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A2" w:rsidRDefault="00E661A2" w:rsidP="00B310AE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8"/>
          <w:szCs w:val="20"/>
        </w:rPr>
      </w:pPr>
    </w:p>
    <w:p w:rsidR="005F2EF9" w:rsidRPr="003429AC" w:rsidRDefault="0023226F" w:rsidP="005F2EF9">
      <w:pPr>
        <w:jc w:val="center"/>
        <w:rPr>
          <w:rFonts w:asciiTheme="minorHAnsi" w:hAnsiTheme="minorHAnsi"/>
          <w:b/>
        </w:rPr>
      </w:pPr>
      <w:r w:rsidRPr="003429AC">
        <w:rPr>
          <w:rFonts w:ascii="Calibri" w:hAnsi="Calibri" w:cs="Arial"/>
          <w:b/>
          <w:bCs/>
        </w:rPr>
        <w:t xml:space="preserve">ADENDO </w:t>
      </w:r>
      <w:r w:rsidR="00DD55F0" w:rsidRPr="003429AC">
        <w:rPr>
          <w:rFonts w:ascii="Calibri" w:hAnsi="Calibri" w:cs="Arial"/>
          <w:b/>
          <w:bCs/>
        </w:rPr>
        <w:t>D</w:t>
      </w:r>
      <w:r w:rsidR="005F2EF9" w:rsidRPr="003429AC">
        <w:rPr>
          <w:rFonts w:ascii="Calibri" w:hAnsi="Calibri" w:cs="Arial"/>
          <w:b/>
          <w:bCs/>
        </w:rPr>
        <w:t xml:space="preserve">A </w:t>
      </w:r>
      <w:r w:rsidR="005F2EF9" w:rsidRPr="003429AC">
        <w:rPr>
          <w:rFonts w:asciiTheme="minorHAnsi" w:hAnsiTheme="minorHAnsi"/>
          <w:b/>
        </w:rPr>
        <w:t xml:space="preserve">CHAMADA DE PROJETOS Nº 01/2015 </w:t>
      </w:r>
    </w:p>
    <w:p w:rsidR="005F2EF9" w:rsidRPr="003429AC" w:rsidRDefault="005F2EF9" w:rsidP="005F2EF9">
      <w:pPr>
        <w:jc w:val="center"/>
        <w:rPr>
          <w:rFonts w:asciiTheme="minorHAnsi" w:hAnsiTheme="minorHAnsi"/>
        </w:rPr>
      </w:pPr>
      <w:r w:rsidRPr="003429AC">
        <w:rPr>
          <w:rFonts w:asciiTheme="minorHAnsi" w:hAnsiTheme="minorHAnsi"/>
          <w:b/>
        </w:rPr>
        <w:t>APOIO A PROJETOS NA MODALIDADE DIFERENCIAÇÃO</w:t>
      </w:r>
      <w:r w:rsidRPr="003429AC">
        <w:rPr>
          <w:rFonts w:asciiTheme="minorHAnsi" w:hAnsiTheme="minorHAnsi"/>
        </w:rPr>
        <w:t xml:space="preserve"> </w:t>
      </w:r>
      <w:r w:rsidRPr="003429AC">
        <w:rPr>
          <w:rFonts w:asciiTheme="minorHAnsi" w:hAnsiTheme="minorHAnsi"/>
          <w:b/>
        </w:rPr>
        <w:t>DO PROGRAMA SEBRAETEC - SEBRAE/BA</w:t>
      </w:r>
    </w:p>
    <w:p w:rsidR="00D45866" w:rsidRDefault="00D45866" w:rsidP="00B310AE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0"/>
        </w:rPr>
      </w:pPr>
    </w:p>
    <w:p w:rsidR="00E661A2" w:rsidRDefault="00E661A2" w:rsidP="00B310AE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0"/>
        </w:rPr>
      </w:pPr>
    </w:p>
    <w:p w:rsidR="00456CDD" w:rsidRPr="00456CDD" w:rsidRDefault="00456CDD" w:rsidP="00456C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456CDD">
        <w:rPr>
          <w:rFonts w:ascii="Calibri" w:hAnsi="Calibri" w:cs="Arial"/>
          <w:sz w:val="20"/>
          <w:szCs w:val="20"/>
        </w:rPr>
        <w:t xml:space="preserve">O </w:t>
      </w:r>
      <w:r w:rsidRPr="00456CDD">
        <w:rPr>
          <w:rFonts w:ascii="Calibri" w:hAnsi="Calibri" w:cs="Arial"/>
          <w:b/>
          <w:sz w:val="20"/>
          <w:szCs w:val="20"/>
        </w:rPr>
        <w:t>SERVIÇO DE APOIO ÀS MICRO E PEQUENAS EMPRESAS DO ESTADO DA BAHIA – SEBRAE/BA</w:t>
      </w:r>
      <w:proofErr w:type="gramStart"/>
      <w:r w:rsidRPr="00456CDD">
        <w:rPr>
          <w:rFonts w:ascii="Calibri" w:hAnsi="Calibri" w:cs="Arial"/>
          <w:sz w:val="20"/>
          <w:szCs w:val="20"/>
        </w:rPr>
        <w:t>, vem</w:t>
      </w:r>
      <w:proofErr w:type="gramEnd"/>
      <w:r w:rsidRPr="00456CDD">
        <w:rPr>
          <w:rFonts w:ascii="Calibri" w:hAnsi="Calibri" w:cs="Arial"/>
          <w:sz w:val="20"/>
          <w:szCs w:val="20"/>
        </w:rPr>
        <w:t>, por meio do presente adendo, promover as seguintes atualizações no mencionado edital:</w:t>
      </w:r>
    </w:p>
    <w:p w:rsidR="00456CDD" w:rsidRDefault="00456CDD" w:rsidP="00B310AE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E661A2" w:rsidRDefault="00E661A2" w:rsidP="00B310AE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D22DC6" w:rsidRPr="00456CDD" w:rsidRDefault="00D22DC6" w:rsidP="00456C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b/>
          <w:lang w:val="pt-BR"/>
        </w:rPr>
      </w:pPr>
      <w:r w:rsidRPr="00456CDD">
        <w:rPr>
          <w:rFonts w:ascii="Calibri" w:hAnsi="Calibri" w:cs="Arial"/>
          <w:b/>
          <w:lang w:val="pt-BR"/>
        </w:rPr>
        <w:t xml:space="preserve">Retificação da redação: </w:t>
      </w:r>
      <w:r w:rsidR="005F2EF9">
        <w:rPr>
          <w:rFonts w:ascii="Calibri" w:hAnsi="Calibri" w:cs="Arial"/>
          <w:b/>
          <w:lang w:val="pt-BR"/>
        </w:rPr>
        <w:t>ENVIO DOS PROJETOS</w:t>
      </w:r>
      <w:r w:rsidRPr="00456CDD">
        <w:rPr>
          <w:rFonts w:ascii="Calibri" w:hAnsi="Calibri" w:cs="Arial"/>
          <w:b/>
          <w:lang w:val="pt-BR"/>
        </w:rPr>
        <w:t xml:space="preserve">, item </w:t>
      </w:r>
      <w:r w:rsidR="005F2EF9">
        <w:rPr>
          <w:rFonts w:ascii="Calibri" w:hAnsi="Calibri" w:cs="Arial"/>
          <w:b/>
          <w:lang w:val="pt-BR"/>
        </w:rPr>
        <w:t>8.3</w:t>
      </w:r>
      <w:r w:rsidRPr="00456CDD">
        <w:rPr>
          <w:rFonts w:ascii="Calibri" w:hAnsi="Calibri" w:cs="Arial"/>
          <w:b/>
          <w:lang w:val="pt-BR"/>
        </w:rPr>
        <w:t>.</w:t>
      </w:r>
    </w:p>
    <w:p w:rsidR="00D22DC6" w:rsidRPr="005F2EF9" w:rsidRDefault="00D22DC6" w:rsidP="00456CDD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16"/>
          <w:szCs w:val="20"/>
        </w:rPr>
      </w:pPr>
    </w:p>
    <w:p w:rsidR="00D22DC6" w:rsidRPr="00005B82" w:rsidRDefault="00D22DC6" w:rsidP="005F2EF9">
      <w:pPr>
        <w:widowControl w:val="0"/>
        <w:autoSpaceDE w:val="0"/>
        <w:autoSpaceDN w:val="0"/>
        <w:adjustRightInd w:val="0"/>
        <w:spacing w:after="240"/>
        <w:jc w:val="both"/>
        <w:rPr>
          <w:rFonts w:asciiTheme="minorHAnsi" w:eastAsia="Calibri" w:hAnsiTheme="minorHAnsi" w:cstheme="minorHAnsi"/>
        </w:rPr>
      </w:pPr>
      <w:r w:rsidRPr="005F2EF9">
        <w:rPr>
          <w:rFonts w:ascii="Calibri" w:hAnsi="Calibri" w:cs="Arial"/>
          <w:b/>
          <w:sz w:val="20"/>
        </w:rPr>
        <w:t xml:space="preserve">Onde se lê: </w:t>
      </w:r>
      <w:r w:rsidRPr="005F2EF9"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="005F2EF9" w:rsidRPr="005F2EF9">
        <w:rPr>
          <w:rFonts w:asciiTheme="minorHAnsi" w:eastAsia="Calibri" w:hAnsiTheme="minorHAnsi" w:cstheme="minorHAnsi"/>
          <w:sz w:val="20"/>
          <w:szCs w:val="20"/>
          <w:lang w:eastAsia="en-US"/>
        </w:rPr>
        <w:t>O projeto deverá ser impresso, datado, assinado, entregue em envelope lacrado e protocolado pessoalmente na Sede do SEBRAE/BA (vide endereço a seguir), até a data limite de 20 de</w:t>
      </w:r>
      <w:r w:rsidR="005F2EF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outubro</w:t>
      </w:r>
      <w:r w:rsidR="005F2EF9" w:rsidRPr="005F2EF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novembro de 2015 ou enviado pelo correio via AR para o endereço a </w:t>
      </w:r>
      <w:proofErr w:type="gramStart"/>
      <w:r w:rsidR="005F2EF9" w:rsidRPr="005F2EF9">
        <w:rPr>
          <w:rFonts w:asciiTheme="minorHAnsi" w:eastAsia="Calibri" w:hAnsiTheme="minorHAnsi" w:cstheme="minorHAnsi"/>
          <w:sz w:val="20"/>
          <w:szCs w:val="20"/>
          <w:lang w:eastAsia="en-US"/>
        </w:rPr>
        <w:t>seguir:</w:t>
      </w:r>
      <w:proofErr w:type="gramEnd"/>
      <w:r w:rsidR="005F2EF9">
        <w:rPr>
          <w:rFonts w:asciiTheme="minorHAnsi" w:eastAsia="Calibri" w:hAnsiTheme="minorHAnsi" w:cstheme="minorHAnsi"/>
          <w:sz w:val="20"/>
          <w:szCs w:val="20"/>
          <w:lang w:eastAsia="en-US"/>
        </w:rPr>
        <w:t>(...)</w:t>
      </w:r>
      <w:r w:rsidRPr="00005B82">
        <w:rPr>
          <w:rFonts w:asciiTheme="minorHAnsi" w:eastAsia="Calibri" w:hAnsiTheme="minorHAnsi" w:cstheme="minorHAnsi"/>
        </w:rPr>
        <w:t>”.</w:t>
      </w:r>
    </w:p>
    <w:p w:rsidR="00D22DC6" w:rsidRPr="00005B82" w:rsidRDefault="00D22DC6" w:rsidP="00456CDD">
      <w:pPr>
        <w:rPr>
          <w:sz w:val="20"/>
          <w:szCs w:val="20"/>
        </w:rPr>
      </w:pPr>
      <w:r w:rsidRPr="00005B82">
        <w:rPr>
          <w:rFonts w:ascii="Calibri" w:hAnsi="Calibri" w:cs="Arial"/>
          <w:b/>
          <w:bCs/>
          <w:sz w:val="20"/>
          <w:szCs w:val="20"/>
        </w:rPr>
        <w:t>Leia-se:</w:t>
      </w:r>
      <w:proofErr w:type="gramStart"/>
      <w:r w:rsidRPr="00005B82">
        <w:rPr>
          <w:rFonts w:ascii="Calibri" w:hAnsi="Calibri" w:cs="Arial"/>
          <w:b/>
          <w:bCs/>
          <w:sz w:val="20"/>
          <w:szCs w:val="20"/>
        </w:rPr>
        <w:t xml:space="preserve">  </w:t>
      </w:r>
      <w:proofErr w:type="gramEnd"/>
      <w:r w:rsidRPr="00005B82">
        <w:rPr>
          <w:rFonts w:asciiTheme="minorHAnsi" w:eastAsia="Calibri" w:hAnsiTheme="minorHAnsi" w:cstheme="minorHAnsi"/>
          <w:sz w:val="20"/>
          <w:szCs w:val="20"/>
        </w:rPr>
        <w:t>“</w:t>
      </w:r>
      <w:r w:rsidR="005F2EF9" w:rsidRPr="005F2EF9">
        <w:rPr>
          <w:rFonts w:asciiTheme="minorHAnsi" w:eastAsia="Calibri" w:hAnsiTheme="minorHAnsi" w:cstheme="minorHAnsi"/>
          <w:sz w:val="20"/>
          <w:szCs w:val="20"/>
          <w:lang w:eastAsia="en-US"/>
        </w:rPr>
        <w:t>O projeto deverá ser impresso, datado, assinado, entregue em envelope lacrado e protocolado pessoalmente na Sede do SEBRAE/BA (vide endereço a seguir), até a data limite de 20 de novembro de 2015 ou enviado pelo correio via AR para o endereço a seguir:</w:t>
      </w:r>
      <w:r w:rsidR="005F2EF9">
        <w:rPr>
          <w:rFonts w:asciiTheme="minorHAnsi" w:eastAsia="Calibri" w:hAnsiTheme="minorHAnsi" w:cstheme="minorHAnsi"/>
          <w:sz w:val="20"/>
          <w:szCs w:val="20"/>
          <w:lang w:eastAsia="en-US"/>
        </w:rPr>
        <w:t>(...)</w:t>
      </w:r>
      <w:r w:rsidRPr="00005B82">
        <w:rPr>
          <w:rFonts w:asciiTheme="minorHAnsi" w:eastAsia="Calibri" w:hAnsiTheme="minorHAnsi" w:cstheme="minorHAnsi"/>
          <w:sz w:val="20"/>
          <w:szCs w:val="20"/>
        </w:rPr>
        <w:t>”.</w:t>
      </w:r>
    </w:p>
    <w:p w:rsidR="00D22DC6" w:rsidRPr="00005B82" w:rsidRDefault="00D22DC6" w:rsidP="00456CDD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B310AE" w:rsidRPr="00456CDD" w:rsidRDefault="00B310AE" w:rsidP="00456C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b/>
          <w:lang w:val="pt-BR"/>
        </w:rPr>
      </w:pPr>
      <w:r w:rsidRPr="00456CDD">
        <w:rPr>
          <w:rFonts w:ascii="Calibri" w:hAnsi="Calibri" w:cs="Arial"/>
          <w:b/>
          <w:lang w:val="pt-BR"/>
        </w:rPr>
        <w:t xml:space="preserve">Retificação da redação: </w:t>
      </w:r>
      <w:r w:rsidR="005F2EF9">
        <w:rPr>
          <w:rFonts w:ascii="Calibri" w:hAnsi="Calibri" w:cs="Arial"/>
          <w:b/>
          <w:lang w:val="pt-BR"/>
        </w:rPr>
        <w:t>ENVIO DOS PROJETOS</w:t>
      </w:r>
      <w:r w:rsidR="005F2EF9" w:rsidRPr="00456CDD">
        <w:rPr>
          <w:rFonts w:ascii="Calibri" w:hAnsi="Calibri" w:cs="Arial"/>
          <w:b/>
          <w:lang w:val="pt-BR"/>
        </w:rPr>
        <w:t xml:space="preserve">, item </w:t>
      </w:r>
      <w:r w:rsidR="005F2EF9">
        <w:rPr>
          <w:rFonts w:ascii="Calibri" w:hAnsi="Calibri" w:cs="Arial"/>
          <w:b/>
          <w:lang w:val="pt-BR"/>
        </w:rPr>
        <w:t>8.4</w:t>
      </w:r>
      <w:r w:rsidRPr="00456CDD">
        <w:rPr>
          <w:rFonts w:ascii="Calibri" w:hAnsi="Calibri" w:cs="Arial"/>
          <w:b/>
          <w:lang w:val="pt-BR"/>
        </w:rPr>
        <w:t>.</w:t>
      </w:r>
    </w:p>
    <w:p w:rsidR="00B310AE" w:rsidRPr="00005B82" w:rsidRDefault="00B310AE" w:rsidP="00456C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B310AE" w:rsidRPr="00005B82" w:rsidRDefault="00B310AE" w:rsidP="00456CDD">
      <w:pPr>
        <w:pStyle w:val="PargrafodaLista"/>
        <w:tabs>
          <w:tab w:val="left" w:pos="993"/>
        </w:tabs>
        <w:spacing w:after="60" w:line="276" w:lineRule="auto"/>
        <w:ind w:left="0" w:right="-171"/>
        <w:contextualSpacing w:val="0"/>
        <w:rPr>
          <w:rFonts w:ascii="Calibri" w:hAnsi="Calibri" w:cs="Calibri"/>
          <w:lang w:val="pt-BR"/>
        </w:rPr>
      </w:pPr>
      <w:r w:rsidRPr="00005B82">
        <w:rPr>
          <w:rFonts w:ascii="Calibri" w:hAnsi="Calibri" w:cs="Arial"/>
          <w:b/>
          <w:lang w:val="pt-BR"/>
        </w:rPr>
        <w:t xml:space="preserve">Onde se lê: </w:t>
      </w:r>
      <w:r w:rsidRPr="00005B82">
        <w:rPr>
          <w:rFonts w:ascii="Calibri" w:hAnsi="Calibri" w:cs="Arial"/>
          <w:lang w:val="pt-BR"/>
        </w:rPr>
        <w:t>“</w:t>
      </w:r>
      <w:r w:rsidR="005F2EF9" w:rsidRPr="005F2EF9">
        <w:rPr>
          <w:rFonts w:asciiTheme="minorHAnsi" w:hAnsiTheme="minorHAnsi"/>
          <w:lang w:val="pt-BR"/>
        </w:rPr>
        <w:t xml:space="preserve">No caso de envio pelo correio via AR, apenas serão aceitas as propostas com postagem até a data limite de 20 de </w:t>
      </w:r>
      <w:r w:rsidR="005F2EF9">
        <w:rPr>
          <w:rFonts w:asciiTheme="minorHAnsi" w:hAnsiTheme="minorHAnsi"/>
          <w:lang w:val="pt-BR"/>
        </w:rPr>
        <w:t>outubro</w:t>
      </w:r>
      <w:r w:rsidR="005F2EF9" w:rsidRPr="005F2EF9">
        <w:rPr>
          <w:rFonts w:asciiTheme="minorHAnsi" w:hAnsiTheme="minorHAnsi"/>
          <w:lang w:val="pt-BR"/>
        </w:rPr>
        <w:t xml:space="preserve"> de 2015</w:t>
      </w:r>
      <w:r w:rsidR="00D22DC6" w:rsidRPr="00005B82">
        <w:rPr>
          <w:rFonts w:asciiTheme="minorHAnsi" w:eastAsia="Calibri" w:hAnsiTheme="minorHAnsi" w:cstheme="minorHAnsi"/>
          <w:spacing w:val="-49"/>
          <w:lang w:val="pt-BR"/>
        </w:rPr>
        <w:t xml:space="preserve"> </w:t>
      </w:r>
      <w:hyperlink r:id="rId11" w:history="1"/>
      <w:hyperlink>
        <w:proofErr w:type="gramStart"/>
        <w:r w:rsidR="00D22DC6" w:rsidRPr="00005B82">
          <w:rPr>
            <w:rFonts w:asciiTheme="minorHAnsi" w:eastAsia="Calibri" w:hAnsiTheme="minorHAnsi" w:cstheme="minorHAnsi"/>
            <w:lang w:val="pt-BR"/>
          </w:rPr>
          <w:t>.</w:t>
        </w:r>
        <w:proofErr w:type="gramEnd"/>
      </w:hyperlink>
      <w:r w:rsidRPr="00005B82">
        <w:rPr>
          <w:rFonts w:ascii="Calibri" w:hAnsi="Calibri" w:cs="Arial"/>
          <w:lang w:val="pt-BR"/>
        </w:rPr>
        <w:t>”</w:t>
      </w:r>
    </w:p>
    <w:p w:rsidR="00B310AE" w:rsidRDefault="00B310AE" w:rsidP="00456CDD">
      <w:pPr>
        <w:tabs>
          <w:tab w:val="left" w:pos="993"/>
        </w:tabs>
        <w:autoSpaceDE w:val="0"/>
        <w:autoSpaceDN w:val="0"/>
        <w:adjustRightInd w:val="0"/>
        <w:spacing w:after="60" w:line="276" w:lineRule="auto"/>
        <w:ind w:right="-171"/>
        <w:jc w:val="both"/>
        <w:rPr>
          <w:rFonts w:ascii="Calibri" w:hAnsi="Calibri" w:cs="Arial"/>
          <w:sz w:val="20"/>
          <w:szCs w:val="20"/>
        </w:rPr>
      </w:pPr>
      <w:r w:rsidRPr="00005B82">
        <w:rPr>
          <w:rFonts w:ascii="Calibri" w:hAnsi="Calibri" w:cs="Arial"/>
          <w:b/>
          <w:bCs/>
          <w:sz w:val="20"/>
          <w:szCs w:val="20"/>
        </w:rPr>
        <w:t xml:space="preserve">Leia-se: </w:t>
      </w:r>
      <w:r w:rsidRPr="00005B82">
        <w:rPr>
          <w:rFonts w:ascii="Calibri" w:hAnsi="Calibri" w:cs="Arial"/>
          <w:sz w:val="20"/>
          <w:szCs w:val="20"/>
        </w:rPr>
        <w:t>“</w:t>
      </w:r>
      <w:r w:rsidR="005F2EF9" w:rsidRPr="005F2EF9">
        <w:rPr>
          <w:rFonts w:asciiTheme="minorHAnsi" w:hAnsiTheme="minorHAnsi"/>
          <w:sz w:val="20"/>
        </w:rPr>
        <w:t>No caso de envio pelo correio via AR, apenas serão aceitas as propostas com postagem até a data limite de 20 de novembro de 2015</w:t>
      </w:r>
      <w:hyperlink r:id="rId12" w:history="1"/>
      <w:hyperlink>
        <w:proofErr w:type="gramStart"/>
        <w:r w:rsidR="00D22DC6" w:rsidRPr="00005B82">
          <w:rPr>
            <w:rFonts w:asciiTheme="minorHAnsi" w:eastAsia="Calibri" w:hAnsiTheme="minorHAnsi" w:cstheme="minorHAnsi"/>
            <w:sz w:val="20"/>
            <w:szCs w:val="20"/>
          </w:rPr>
          <w:t>.</w:t>
        </w:r>
        <w:proofErr w:type="gramEnd"/>
      </w:hyperlink>
      <w:r w:rsidRPr="00005B82">
        <w:rPr>
          <w:rFonts w:ascii="Calibri" w:hAnsi="Calibri" w:cs="Arial"/>
          <w:sz w:val="20"/>
          <w:szCs w:val="20"/>
        </w:rPr>
        <w:t>”</w:t>
      </w:r>
    </w:p>
    <w:p w:rsidR="005F2EF9" w:rsidRDefault="005F2EF9" w:rsidP="00456CDD">
      <w:pPr>
        <w:tabs>
          <w:tab w:val="left" w:pos="993"/>
        </w:tabs>
        <w:autoSpaceDE w:val="0"/>
        <w:autoSpaceDN w:val="0"/>
        <w:adjustRightInd w:val="0"/>
        <w:spacing w:after="60" w:line="276" w:lineRule="auto"/>
        <w:ind w:right="-171"/>
        <w:jc w:val="both"/>
        <w:rPr>
          <w:rFonts w:ascii="Calibri" w:hAnsi="Calibri" w:cs="Arial"/>
          <w:sz w:val="20"/>
          <w:szCs w:val="20"/>
        </w:rPr>
      </w:pPr>
    </w:p>
    <w:p w:rsidR="005F2EF9" w:rsidRPr="00456CDD" w:rsidRDefault="005F2EF9" w:rsidP="005F2EF9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b/>
          <w:lang w:val="pt-BR"/>
        </w:rPr>
      </w:pPr>
      <w:r w:rsidRPr="00456CDD">
        <w:rPr>
          <w:rFonts w:ascii="Calibri" w:hAnsi="Calibri" w:cs="Arial"/>
          <w:b/>
          <w:lang w:val="pt-BR"/>
        </w:rPr>
        <w:t xml:space="preserve">Retificação da redação: </w:t>
      </w:r>
      <w:r>
        <w:rPr>
          <w:rFonts w:ascii="Calibri" w:hAnsi="Calibri" w:cs="Arial"/>
          <w:b/>
          <w:lang w:val="pt-BR"/>
        </w:rPr>
        <w:t>ENVIO DOS PROJETOS</w:t>
      </w:r>
      <w:r w:rsidRPr="00456CDD">
        <w:rPr>
          <w:rFonts w:ascii="Calibri" w:hAnsi="Calibri" w:cs="Arial"/>
          <w:b/>
          <w:lang w:val="pt-BR"/>
        </w:rPr>
        <w:t xml:space="preserve">, item </w:t>
      </w:r>
      <w:r>
        <w:rPr>
          <w:rFonts w:ascii="Calibri" w:hAnsi="Calibri" w:cs="Arial"/>
          <w:b/>
          <w:lang w:val="pt-BR"/>
        </w:rPr>
        <w:t>8.5</w:t>
      </w:r>
      <w:r w:rsidRPr="00456CDD">
        <w:rPr>
          <w:rFonts w:ascii="Calibri" w:hAnsi="Calibri" w:cs="Arial"/>
          <w:b/>
          <w:lang w:val="pt-BR"/>
        </w:rPr>
        <w:t>.</w:t>
      </w:r>
    </w:p>
    <w:p w:rsidR="005F2EF9" w:rsidRDefault="005F2EF9" w:rsidP="00456CDD">
      <w:pPr>
        <w:tabs>
          <w:tab w:val="left" w:pos="993"/>
        </w:tabs>
        <w:autoSpaceDE w:val="0"/>
        <w:autoSpaceDN w:val="0"/>
        <w:adjustRightInd w:val="0"/>
        <w:spacing w:after="60" w:line="276" w:lineRule="auto"/>
        <w:ind w:right="-171"/>
        <w:jc w:val="both"/>
        <w:rPr>
          <w:rFonts w:ascii="Calibri" w:hAnsi="Calibri" w:cs="Arial"/>
          <w:sz w:val="20"/>
          <w:szCs w:val="20"/>
        </w:rPr>
      </w:pPr>
    </w:p>
    <w:p w:rsidR="005F2EF9" w:rsidRPr="00005B82" w:rsidRDefault="005F2EF9" w:rsidP="005F2EF9">
      <w:pPr>
        <w:pStyle w:val="PargrafodaLista"/>
        <w:tabs>
          <w:tab w:val="left" w:pos="993"/>
        </w:tabs>
        <w:spacing w:after="60" w:line="276" w:lineRule="auto"/>
        <w:ind w:left="0" w:right="-171"/>
        <w:contextualSpacing w:val="0"/>
        <w:rPr>
          <w:rFonts w:ascii="Calibri" w:hAnsi="Calibri" w:cs="Calibri"/>
          <w:lang w:val="pt-BR"/>
        </w:rPr>
      </w:pPr>
      <w:r w:rsidRPr="00005B82">
        <w:rPr>
          <w:rFonts w:ascii="Calibri" w:hAnsi="Calibri" w:cs="Arial"/>
          <w:b/>
          <w:lang w:val="pt-BR"/>
        </w:rPr>
        <w:t xml:space="preserve">Onde se lê: </w:t>
      </w:r>
      <w:r w:rsidRPr="00005B82">
        <w:rPr>
          <w:rFonts w:ascii="Calibri" w:hAnsi="Calibri" w:cs="Arial"/>
          <w:lang w:val="pt-BR"/>
        </w:rPr>
        <w:t>“</w:t>
      </w:r>
      <w:r w:rsidRPr="003D6127">
        <w:rPr>
          <w:rFonts w:asciiTheme="minorHAnsi" w:hAnsiTheme="minorHAnsi"/>
          <w:lang w:val="pt-BR"/>
        </w:rPr>
        <w:t xml:space="preserve">Os projetos que forem </w:t>
      </w:r>
      <w:r w:rsidRPr="007C3E26">
        <w:rPr>
          <w:rFonts w:asciiTheme="minorHAnsi" w:hAnsiTheme="minorHAnsi"/>
          <w:lang w:val="pt-BR"/>
        </w:rPr>
        <w:t xml:space="preserve">enviados após o dia </w:t>
      </w:r>
      <w:r>
        <w:rPr>
          <w:rFonts w:asciiTheme="minorHAnsi" w:hAnsiTheme="minorHAnsi"/>
          <w:lang w:val="pt-BR"/>
        </w:rPr>
        <w:t>20 de outubro</w:t>
      </w:r>
      <w:r w:rsidRPr="007C3E26">
        <w:rPr>
          <w:rFonts w:asciiTheme="minorHAnsi" w:hAnsiTheme="minorHAnsi"/>
          <w:lang w:val="pt-BR"/>
        </w:rPr>
        <w:t xml:space="preserve"> de 2015</w:t>
      </w:r>
      <w:r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>ou incompletos</w:t>
      </w:r>
      <w:r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 xml:space="preserve">não serão habilitados a participar da Chamada de Projetos </w:t>
      </w:r>
      <w:proofErr w:type="gramStart"/>
      <w:r>
        <w:rPr>
          <w:rFonts w:asciiTheme="minorHAnsi" w:hAnsiTheme="minorHAnsi"/>
          <w:lang w:val="pt-BR"/>
        </w:rPr>
        <w:t>SEBRAETEC</w:t>
      </w:r>
      <w:r w:rsidRPr="003D6127">
        <w:rPr>
          <w:rFonts w:asciiTheme="minorHAnsi" w:hAnsiTheme="minorHAnsi"/>
          <w:lang w:val="pt-BR"/>
        </w:rPr>
        <w:t>.</w:t>
      </w:r>
      <w:proofErr w:type="gramEnd"/>
      <w:r w:rsidR="0081118B">
        <w:fldChar w:fldCharType="begin"/>
      </w:r>
      <w:r w:rsidRPr="005C31F5">
        <w:rPr>
          <w:lang w:val="pt-BR"/>
        </w:rPr>
        <w:instrText>HYPERLINK "mailto:"</w:instrText>
      </w:r>
      <w:r w:rsidR="0081118B">
        <w:fldChar w:fldCharType="end"/>
      </w:r>
      <w:hyperlink>
        <w:r w:rsidRPr="00005B82">
          <w:rPr>
            <w:rFonts w:asciiTheme="minorHAnsi" w:eastAsia="Calibri" w:hAnsiTheme="minorHAnsi" w:cstheme="minorHAnsi"/>
            <w:lang w:val="pt-BR"/>
          </w:rPr>
          <w:t>.</w:t>
        </w:r>
      </w:hyperlink>
      <w:r w:rsidRPr="00005B82">
        <w:rPr>
          <w:rFonts w:ascii="Calibri" w:hAnsi="Calibri" w:cs="Arial"/>
          <w:lang w:val="pt-BR"/>
        </w:rPr>
        <w:t>”</w:t>
      </w:r>
    </w:p>
    <w:p w:rsidR="005F2EF9" w:rsidRDefault="005F2EF9" w:rsidP="005F2EF9">
      <w:pPr>
        <w:tabs>
          <w:tab w:val="left" w:pos="993"/>
        </w:tabs>
        <w:autoSpaceDE w:val="0"/>
        <w:autoSpaceDN w:val="0"/>
        <w:adjustRightInd w:val="0"/>
        <w:spacing w:after="60" w:line="276" w:lineRule="auto"/>
        <w:ind w:right="-171"/>
        <w:jc w:val="both"/>
        <w:rPr>
          <w:rFonts w:ascii="Calibri" w:hAnsi="Calibri" w:cs="Arial"/>
          <w:sz w:val="20"/>
          <w:szCs w:val="20"/>
        </w:rPr>
      </w:pPr>
      <w:r w:rsidRPr="00005B82">
        <w:rPr>
          <w:rFonts w:ascii="Calibri" w:hAnsi="Calibri" w:cs="Arial"/>
          <w:b/>
          <w:bCs/>
          <w:sz w:val="20"/>
          <w:szCs w:val="20"/>
        </w:rPr>
        <w:t xml:space="preserve">Leia-se: </w:t>
      </w:r>
      <w:r w:rsidRPr="00005B82">
        <w:rPr>
          <w:rFonts w:ascii="Calibri" w:hAnsi="Calibri" w:cs="Arial"/>
          <w:sz w:val="20"/>
          <w:szCs w:val="20"/>
        </w:rPr>
        <w:t>“</w:t>
      </w:r>
      <w:r w:rsidRPr="005F2EF9">
        <w:rPr>
          <w:rFonts w:asciiTheme="minorHAnsi" w:hAnsiTheme="minorHAnsi"/>
          <w:sz w:val="20"/>
        </w:rPr>
        <w:t xml:space="preserve">Os projetos que forem enviados após o dia 20 de novembro de 2015 ou incompletos não serão habilitados a participar da Chamada de Projetos </w:t>
      </w:r>
      <w:proofErr w:type="gramStart"/>
      <w:r w:rsidRPr="005F2EF9">
        <w:rPr>
          <w:rFonts w:asciiTheme="minorHAnsi" w:hAnsiTheme="minorHAnsi"/>
          <w:sz w:val="20"/>
        </w:rPr>
        <w:t>SEBRAETEC.</w:t>
      </w:r>
      <w:proofErr w:type="gramEnd"/>
      <w:hyperlink r:id="rId13" w:history="1"/>
      <w:hyperlink>
        <w:r w:rsidRPr="00005B82">
          <w:rPr>
            <w:rFonts w:asciiTheme="minorHAnsi" w:eastAsia="Calibri" w:hAnsiTheme="minorHAnsi" w:cstheme="minorHAnsi"/>
            <w:sz w:val="20"/>
            <w:szCs w:val="20"/>
          </w:rPr>
          <w:t>.</w:t>
        </w:r>
      </w:hyperlink>
      <w:r w:rsidRPr="00005B82">
        <w:rPr>
          <w:rFonts w:ascii="Calibri" w:hAnsi="Calibri" w:cs="Arial"/>
          <w:sz w:val="20"/>
          <w:szCs w:val="20"/>
        </w:rPr>
        <w:t>”</w:t>
      </w:r>
    </w:p>
    <w:p w:rsidR="005F2EF9" w:rsidRDefault="005F2EF9" w:rsidP="00456CDD">
      <w:pPr>
        <w:tabs>
          <w:tab w:val="left" w:pos="993"/>
        </w:tabs>
        <w:autoSpaceDE w:val="0"/>
        <w:autoSpaceDN w:val="0"/>
        <w:adjustRightInd w:val="0"/>
        <w:spacing w:after="60" w:line="276" w:lineRule="auto"/>
        <w:ind w:right="-171"/>
        <w:jc w:val="both"/>
        <w:rPr>
          <w:rFonts w:ascii="Calibri" w:hAnsi="Calibri" w:cs="Arial"/>
          <w:sz w:val="20"/>
          <w:szCs w:val="20"/>
        </w:rPr>
      </w:pPr>
    </w:p>
    <w:p w:rsidR="005F2EF9" w:rsidRPr="00456CDD" w:rsidRDefault="005F2EF9" w:rsidP="005F2EF9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b/>
          <w:lang w:val="pt-BR"/>
        </w:rPr>
      </w:pPr>
      <w:r w:rsidRPr="00456CDD">
        <w:rPr>
          <w:rFonts w:ascii="Calibri" w:hAnsi="Calibri" w:cs="Arial"/>
          <w:b/>
          <w:lang w:val="pt-BR"/>
        </w:rPr>
        <w:t xml:space="preserve">Retificação da redação: </w:t>
      </w:r>
      <w:r>
        <w:rPr>
          <w:rFonts w:ascii="Calibri" w:hAnsi="Calibri" w:cs="Arial"/>
          <w:b/>
          <w:lang w:val="pt-BR"/>
        </w:rPr>
        <w:t>CONDIÇÕES DE PARTICIPAÇÃO</w:t>
      </w:r>
      <w:r w:rsidRPr="00456CDD">
        <w:rPr>
          <w:rFonts w:ascii="Calibri" w:hAnsi="Calibri" w:cs="Arial"/>
          <w:b/>
          <w:lang w:val="pt-BR"/>
        </w:rPr>
        <w:t xml:space="preserve">, item </w:t>
      </w:r>
      <w:r>
        <w:rPr>
          <w:rFonts w:ascii="Calibri" w:hAnsi="Calibri" w:cs="Arial"/>
          <w:b/>
          <w:lang w:val="pt-BR"/>
        </w:rPr>
        <w:t>3.6</w:t>
      </w:r>
      <w:r w:rsidRPr="00456CDD">
        <w:rPr>
          <w:rFonts w:ascii="Calibri" w:hAnsi="Calibri" w:cs="Arial"/>
          <w:b/>
          <w:lang w:val="pt-BR"/>
        </w:rPr>
        <w:t>.</w:t>
      </w:r>
    </w:p>
    <w:p w:rsidR="005F2EF9" w:rsidRDefault="005F2EF9" w:rsidP="00456CDD">
      <w:pPr>
        <w:tabs>
          <w:tab w:val="left" w:pos="993"/>
        </w:tabs>
        <w:autoSpaceDE w:val="0"/>
        <w:autoSpaceDN w:val="0"/>
        <w:adjustRightInd w:val="0"/>
        <w:spacing w:after="60" w:line="276" w:lineRule="auto"/>
        <w:ind w:right="-171"/>
        <w:jc w:val="both"/>
        <w:rPr>
          <w:rFonts w:ascii="Calibri" w:hAnsi="Calibri" w:cs="Arial"/>
          <w:sz w:val="20"/>
          <w:szCs w:val="20"/>
        </w:rPr>
      </w:pPr>
    </w:p>
    <w:p w:rsidR="005F2EF9" w:rsidRPr="00005B82" w:rsidRDefault="005F2EF9" w:rsidP="005F2EF9">
      <w:pPr>
        <w:pStyle w:val="PargrafodaLista"/>
        <w:tabs>
          <w:tab w:val="left" w:pos="993"/>
        </w:tabs>
        <w:spacing w:after="60" w:line="276" w:lineRule="auto"/>
        <w:ind w:left="0" w:right="-171"/>
        <w:contextualSpacing w:val="0"/>
        <w:rPr>
          <w:rFonts w:ascii="Calibri" w:hAnsi="Calibri" w:cs="Calibri"/>
          <w:lang w:val="pt-BR"/>
        </w:rPr>
      </w:pPr>
      <w:r w:rsidRPr="00005B82">
        <w:rPr>
          <w:rFonts w:ascii="Calibri" w:hAnsi="Calibri" w:cs="Arial"/>
          <w:b/>
          <w:lang w:val="pt-BR"/>
        </w:rPr>
        <w:t xml:space="preserve">Onde se lê: </w:t>
      </w:r>
      <w:r w:rsidRPr="00005B82">
        <w:rPr>
          <w:rFonts w:ascii="Calibri" w:hAnsi="Calibri" w:cs="Arial"/>
          <w:lang w:val="pt-BR"/>
        </w:rPr>
        <w:t>“</w:t>
      </w:r>
      <w:r w:rsidRPr="005F2EF9">
        <w:rPr>
          <w:rFonts w:asciiTheme="minorHAnsi" w:hAnsiTheme="minorHAnsi"/>
          <w:lang w:val="pt-BR"/>
        </w:rPr>
        <w:t xml:space="preserve">A entidade executora não cadastrada no Edital SEBRAETEC n° 01/2015, pode auxiliar no preenchimento e envio do projeto, em conjunto com a empresa demandante, mas necessitará ter o credenciamento aprovado até o dia 20 de </w:t>
      </w:r>
      <w:r>
        <w:rPr>
          <w:rFonts w:asciiTheme="minorHAnsi" w:hAnsiTheme="minorHAnsi"/>
          <w:lang w:val="pt-BR"/>
        </w:rPr>
        <w:t>outubro</w:t>
      </w:r>
      <w:r w:rsidRPr="005F2EF9">
        <w:rPr>
          <w:rFonts w:asciiTheme="minorHAnsi" w:hAnsiTheme="minorHAnsi"/>
          <w:lang w:val="pt-BR"/>
        </w:rPr>
        <w:t xml:space="preserve"> de 2015.</w:t>
      </w:r>
      <w:r w:rsidRPr="00005B82">
        <w:rPr>
          <w:rFonts w:ascii="Calibri" w:hAnsi="Calibri" w:cs="Arial"/>
          <w:lang w:val="pt-BR"/>
        </w:rPr>
        <w:t>”.</w:t>
      </w:r>
    </w:p>
    <w:p w:rsidR="005F2EF9" w:rsidRDefault="005F2EF9" w:rsidP="005F2EF9">
      <w:pPr>
        <w:tabs>
          <w:tab w:val="left" w:pos="993"/>
        </w:tabs>
        <w:autoSpaceDE w:val="0"/>
        <w:autoSpaceDN w:val="0"/>
        <w:adjustRightInd w:val="0"/>
        <w:spacing w:after="60" w:line="276" w:lineRule="auto"/>
        <w:ind w:right="-171"/>
        <w:jc w:val="both"/>
        <w:rPr>
          <w:rFonts w:ascii="Calibri" w:hAnsi="Calibri" w:cs="Arial"/>
          <w:sz w:val="20"/>
          <w:szCs w:val="20"/>
        </w:rPr>
      </w:pPr>
      <w:r w:rsidRPr="00005B82">
        <w:rPr>
          <w:rFonts w:ascii="Calibri" w:hAnsi="Calibri" w:cs="Arial"/>
          <w:b/>
          <w:bCs/>
          <w:sz w:val="20"/>
          <w:szCs w:val="20"/>
        </w:rPr>
        <w:t xml:space="preserve">Leia-se: </w:t>
      </w:r>
      <w:r w:rsidRPr="00005B82">
        <w:rPr>
          <w:rFonts w:ascii="Calibri" w:hAnsi="Calibri" w:cs="Arial"/>
          <w:sz w:val="20"/>
          <w:szCs w:val="20"/>
        </w:rPr>
        <w:t>“</w:t>
      </w:r>
      <w:r w:rsidRPr="005F2EF9">
        <w:rPr>
          <w:rFonts w:asciiTheme="minorHAnsi" w:hAnsiTheme="minorHAnsi"/>
          <w:sz w:val="20"/>
        </w:rPr>
        <w:t xml:space="preserve">A entidade executora não cadastrada no Edital SEBRAETEC n° 01/2015, pode auxiliar no preenchimento e envio do projeto, em conjunto com a empresa demandante, mas necessitará ter o credenciamento aprovado até o dia 20 de novembro de 2015. </w:t>
      </w:r>
      <w:hyperlink r:id="rId14" w:history="1"/>
      <w:r w:rsidRPr="00005B82">
        <w:rPr>
          <w:rFonts w:ascii="Calibri" w:hAnsi="Calibri" w:cs="Arial"/>
          <w:sz w:val="20"/>
          <w:szCs w:val="20"/>
        </w:rPr>
        <w:t>“.</w:t>
      </w:r>
    </w:p>
    <w:p w:rsidR="002304E7" w:rsidRDefault="002304E7" w:rsidP="00456CDD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:rsidR="002B698A" w:rsidRDefault="002B698A" w:rsidP="00456CDD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Salvador, </w:t>
      </w:r>
      <w:r w:rsidR="0081118B">
        <w:rPr>
          <w:rFonts w:ascii="Calibri" w:hAnsi="Calibri" w:cs="Arial"/>
          <w:sz w:val="20"/>
          <w:szCs w:val="20"/>
        </w:rPr>
        <w:fldChar w:fldCharType="begin"/>
      </w:r>
      <w:r>
        <w:rPr>
          <w:rFonts w:ascii="Calibri" w:hAnsi="Calibri" w:cs="Arial"/>
          <w:sz w:val="20"/>
          <w:szCs w:val="20"/>
        </w:rPr>
        <w:instrText xml:space="preserve"> TIME \@ "d' de 'MMMM' de 'yyyy" </w:instrText>
      </w:r>
      <w:r w:rsidR="0081118B">
        <w:rPr>
          <w:rFonts w:ascii="Calibri" w:hAnsi="Calibri" w:cs="Arial"/>
          <w:sz w:val="20"/>
          <w:szCs w:val="20"/>
        </w:rPr>
        <w:fldChar w:fldCharType="separate"/>
      </w:r>
      <w:r w:rsidR="001A08EF">
        <w:rPr>
          <w:rFonts w:ascii="Calibri" w:hAnsi="Calibri" w:cs="Arial"/>
          <w:noProof/>
          <w:sz w:val="20"/>
          <w:szCs w:val="20"/>
        </w:rPr>
        <w:t>20 de outubro de 2015</w:t>
      </w:r>
      <w:r w:rsidR="0081118B">
        <w:rPr>
          <w:rFonts w:ascii="Calibri" w:hAnsi="Calibri" w:cs="Arial"/>
          <w:sz w:val="20"/>
          <w:szCs w:val="20"/>
        </w:rPr>
        <w:fldChar w:fldCharType="end"/>
      </w:r>
    </w:p>
    <w:p w:rsidR="002304E7" w:rsidRDefault="002304E7" w:rsidP="00456CD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0"/>
        </w:rPr>
      </w:pPr>
    </w:p>
    <w:p w:rsidR="002304E7" w:rsidRDefault="002304E7" w:rsidP="00456CD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0"/>
        </w:rPr>
      </w:pPr>
    </w:p>
    <w:p w:rsidR="002B698A" w:rsidRPr="002B698A" w:rsidRDefault="002B698A" w:rsidP="00456CD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0"/>
        </w:rPr>
      </w:pPr>
      <w:r w:rsidRPr="002B698A">
        <w:rPr>
          <w:rFonts w:ascii="Calibri" w:hAnsi="Calibri" w:cs="Arial"/>
          <w:b/>
          <w:sz w:val="22"/>
          <w:szCs w:val="20"/>
        </w:rPr>
        <w:t>Leandro Barreto</w:t>
      </w:r>
    </w:p>
    <w:p w:rsidR="002B698A" w:rsidRPr="002B698A" w:rsidRDefault="002B698A" w:rsidP="00456CDD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0"/>
        </w:rPr>
      </w:pPr>
      <w:r w:rsidRPr="002B698A">
        <w:rPr>
          <w:rFonts w:ascii="Calibri" w:hAnsi="Calibri" w:cs="Arial"/>
          <w:sz w:val="22"/>
          <w:szCs w:val="20"/>
        </w:rPr>
        <w:t>Presidente da Comissão Especial de Avaliação</w:t>
      </w:r>
    </w:p>
    <w:sectPr w:rsidR="002B698A" w:rsidRPr="002B698A" w:rsidSect="0050407B">
      <w:headerReference w:type="even" r:id="rId15"/>
      <w:headerReference w:type="default" r:id="rId16"/>
      <w:headerReference w:type="first" r:id="rId17"/>
      <w:pgSz w:w="11906" w:h="16838"/>
      <w:pgMar w:top="2268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07C" w:rsidRDefault="00E1607C" w:rsidP="0050407B">
      <w:r>
        <w:separator/>
      </w:r>
    </w:p>
  </w:endnote>
  <w:endnote w:type="continuationSeparator" w:id="1">
    <w:p w:rsidR="00E1607C" w:rsidRDefault="00E1607C" w:rsidP="00504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07C" w:rsidRDefault="00E1607C" w:rsidP="0050407B">
      <w:r>
        <w:separator/>
      </w:r>
    </w:p>
  </w:footnote>
  <w:footnote w:type="continuationSeparator" w:id="1">
    <w:p w:rsidR="00E1607C" w:rsidRDefault="00E1607C" w:rsidP="00504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07B" w:rsidRDefault="008111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6110" o:spid="_x0000_s2056" type="#_x0000_t75" style="position:absolute;margin-left:0;margin-top:0;width:580.45pt;height:823.2pt;z-index:-25165875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07B" w:rsidRDefault="008111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6111" o:spid="_x0000_s2057" type="#_x0000_t75" style="position:absolute;margin-left:0;margin-top:0;width:580.45pt;height:823.2pt;z-index:-251657728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07B" w:rsidRDefault="008111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6109" o:spid="_x0000_s2055" type="#_x0000_t75" style="position:absolute;margin-left:0;margin-top:0;width:580.45pt;height:823.2pt;z-index:-25165977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52E"/>
    <w:multiLevelType w:val="multilevel"/>
    <w:tmpl w:val="B4F0EE2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675"/>
      </w:pPr>
      <w:rPr>
        <w:rFonts w:eastAsia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eastAsia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25" w:hanging="1080"/>
      </w:pPr>
      <w:rPr>
        <w:rFonts w:eastAsia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eastAsia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85" w:hanging="1440"/>
      </w:pPr>
      <w:rPr>
        <w:rFonts w:eastAsia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eastAsia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45" w:hanging="1800"/>
      </w:pPr>
      <w:rPr>
        <w:rFonts w:eastAsia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05" w:hanging="2160"/>
      </w:pPr>
      <w:rPr>
        <w:rFonts w:eastAsia="Times New Roman" w:hint="default"/>
        <w:i w:val="0"/>
      </w:rPr>
    </w:lvl>
  </w:abstractNum>
  <w:abstractNum w:abstractNumId="1">
    <w:nsid w:val="243C3C2F"/>
    <w:multiLevelType w:val="hybridMultilevel"/>
    <w:tmpl w:val="3E2A3D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06115"/>
    <w:multiLevelType w:val="hybridMultilevel"/>
    <w:tmpl w:val="031A40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422E3"/>
    <w:multiLevelType w:val="hybridMultilevel"/>
    <w:tmpl w:val="0262E9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E6C42"/>
    <w:multiLevelType w:val="hybridMultilevel"/>
    <w:tmpl w:val="4C6647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A42D0"/>
    <w:multiLevelType w:val="hybridMultilevel"/>
    <w:tmpl w:val="345CFA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7612D"/>
    <w:multiLevelType w:val="multilevel"/>
    <w:tmpl w:val="795C63B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7">
    <w:nsid w:val="7E50263B"/>
    <w:multiLevelType w:val="hybridMultilevel"/>
    <w:tmpl w:val="345CFA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6E39"/>
    <w:rsid w:val="00005B82"/>
    <w:rsid w:val="000A4A5F"/>
    <w:rsid w:val="00120863"/>
    <w:rsid w:val="00127DCB"/>
    <w:rsid w:val="001964A5"/>
    <w:rsid w:val="001A08EF"/>
    <w:rsid w:val="002304E7"/>
    <w:rsid w:val="0023226F"/>
    <w:rsid w:val="00241542"/>
    <w:rsid w:val="002B698A"/>
    <w:rsid w:val="003335C8"/>
    <w:rsid w:val="003429AC"/>
    <w:rsid w:val="00456CDD"/>
    <w:rsid w:val="0050407B"/>
    <w:rsid w:val="005232CD"/>
    <w:rsid w:val="0059279A"/>
    <w:rsid w:val="0059765F"/>
    <w:rsid w:val="005C31F5"/>
    <w:rsid w:val="005F2EF9"/>
    <w:rsid w:val="00662C65"/>
    <w:rsid w:val="006761E5"/>
    <w:rsid w:val="006A4508"/>
    <w:rsid w:val="007D3AA2"/>
    <w:rsid w:val="007E28E9"/>
    <w:rsid w:val="0081118B"/>
    <w:rsid w:val="00811CA4"/>
    <w:rsid w:val="00842277"/>
    <w:rsid w:val="00846B58"/>
    <w:rsid w:val="00994AA8"/>
    <w:rsid w:val="009A11A0"/>
    <w:rsid w:val="00AF6E39"/>
    <w:rsid w:val="00B0645D"/>
    <w:rsid w:val="00B310AE"/>
    <w:rsid w:val="00B9403E"/>
    <w:rsid w:val="00BB33EE"/>
    <w:rsid w:val="00C078E2"/>
    <w:rsid w:val="00CA3A2B"/>
    <w:rsid w:val="00D2056B"/>
    <w:rsid w:val="00D22DC6"/>
    <w:rsid w:val="00D30785"/>
    <w:rsid w:val="00D45866"/>
    <w:rsid w:val="00DD55F0"/>
    <w:rsid w:val="00DF45B3"/>
    <w:rsid w:val="00DF6B72"/>
    <w:rsid w:val="00E1607C"/>
    <w:rsid w:val="00E661A2"/>
    <w:rsid w:val="00F2030B"/>
    <w:rsid w:val="00FA1F15"/>
    <w:rsid w:val="00FE562D"/>
    <w:rsid w:val="00FF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A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0407B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0407B"/>
  </w:style>
  <w:style w:type="paragraph" w:styleId="Rodap">
    <w:name w:val="footer"/>
    <w:basedOn w:val="Normal"/>
    <w:link w:val="RodapChar"/>
    <w:uiPriority w:val="99"/>
    <w:semiHidden/>
    <w:unhideWhenUsed/>
    <w:rsid w:val="0050407B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0407B"/>
  </w:style>
  <w:style w:type="paragraph" w:customStyle="1" w:styleId="Default">
    <w:name w:val="Default"/>
    <w:rsid w:val="00B310A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DC6"/>
    <w:pPr>
      <w:ind w:left="720"/>
      <w:contextualSpacing/>
    </w:pPr>
    <w:rPr>
      <w:sz w:val="20"/>
      <w:szCs w:val="20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5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591EA50573B45AFB7B490FD61010E" ma:contentTypeVersion="0" ma:contentTypeDescription="Crie um novo documento." ma:contentTypeScope="" ma:versionID="fe6bec765d0aa7d4f0e5c2d3081e98bd">
  <xsd:schema xmlns:xsd="http://www.w3.org/2001/XMLSchema" xmlns:p="http://schemas.microsoft.com/office/2006/metadata/properties" targetNamespace="http://schemas.microsoft.com/office/2006/metadata/properties" ma:root="true" ma:fieldsID="834597303d62dd03ddcd59f56325a2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92C9-93EA-49F0-9791-7AA41D65C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5424B8-9726-4AE0-BEB3-FEDF97E7D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C29DE-8B7D-43A2-B605-25D7974814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C52A53-4D38-4175-B84C-3FC8F9A8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carolina.santana</dc:creator>
  <cp:lastModifiedBy>Windows User</cp:lastModifiedBy>
  <cp:revision>2</cp:revision>
  <cp:lastPrinted>2015-08-28T18:39:00Z</cp:lastPrinted>
  <dcterms:created xsi:type="dcterms:W3CDTF">2015-10-20T18:56:00Z</dcterms:created>
  <dcterms:modified xsi:type="dcterms:W3CDTF">2015-10-20T18:56:00Z</dcterms:modified>
</cp:coreProperties>
</file>